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7629" w14:textId="5142D862" w:rsidR="00BB738D" w:rsidRPr="00BB738D" w:rsidRDefault="00BB738D" w:rsidP="00BB738D">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14:ligatures w14:val="none"/>
        </w:rPr>
      </w:pPr>
      <w:r w:rsidRPr="00BB738D">
        <w:rPr>
          <w:rFonts w:ascii="Times New Roman" w:eastAsia="Times New Roman" w:hAnsi="Times New Roman" w:cs="Times New Roman"/>
          <w:b/>
          <w:bCs/>
          <w:kern w:val="36"/>
          <w:sz w:val="48"/>
          <w:szCs w:val="48"/>
          <w:lang w:eastAsia="sv-SE"/>
          <w14:ligatures w14:val="none"/>
        </w:rPr>
        <w:t xml:space="preserve">Visste du detta om Svanholm? </w:t>
      </w:r>
      <w:r w:rsidRPr="00BB738D">
        <w:rPr>
          <w:rFonts w:ascii="Times New Roman" w:eastAsia="Times New Roman" w:hAnsi="Times New Roman" w:cs="Times New Roman"/>
          <w:b/>
          <w:bCs/>
          <w:noProof/>
          <w:color w:val="0000FF"/>
          <w:kern w:val="36"/>
          <w:sz w:val="48"/>
          <w:szCs w:val="48"/>
          <w:lang w:eastAsia="sv-SE"/>
          <w14:ligatures w14:val="none"/>
        </w:rPr>
        <mc:AlternateContent>
          <mc:Choice Requires="wps">
            <w:drawing>
              <wp:inline distT="0" distB="0" distL="0" distR="0" wp14:anchorId="601F59A7" wp14:editId="11FA7AB9">
                <wp:extent cx="112395" cy="112395"/>
                <wp:effectExtent l="0" t="0" r="0" b="0"/>
                <wp:docPr id="72404474" name="Rektangel 2" descr="Ad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9AAD2" id="Rektangel 2" o:spid="_x0000_s1026" alt="Add" href="http://www.arosbroderna.se/begood/frames/articles_edit.php?id=new&amp;categoryID=3&amp;insite=1&amp;r=1" style="width:8.8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" o:button="t" filled="f" stroked="f">
                <v:fill o:detectmouseclick="t"/>
                <o:lock v:ext="edit" aspectratio="t"/>
                <w10:anchorlock/>
              </v:rect>
            </w:pict>
          </mc:Fallback>
        </mc:AlternateContent>
      </w:r>
      <w:r w:rsidRPr="00BB738D">
        <w:rPr>
          <w:rFonts w:ascii="Times New Roman" w:eastAsia="Times New Roman" w:hAnsi="Times New Roman" w:cs="Times New Roman"/>
          <w:b/>
          <w:bCs/>
          <w:noProof/>
          <w:color w:val="0000FF"/>
          <w:kern w:val="36"/>
          <w:sz w:val="48"/>
          <w:szCs w:val="48"/>
          <w:lang w:eastAsia="sv-SE"/>
          <w14:ligatures w14:val="none"/>
        </w:rPr>
        <mc:AlternateContent>
          <mc:Choice Requires="wps">
            <w:drawing>
              <wp:inline distT="0" distB="0" distL="0" distR="0" wp14:anchorId="2DBF55CD" wp14:editId="21F3F3A3">
                <wp:extent cx="112395" cy="112395"/>
                <wp:effectExtent l="0" t="0" r="0" b="0"/>
                <wp:docPr id="306591701" name="Rektangel 1" descr="Ed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FF8C4" id="Rektangel 1" o:spid="_x0000_s1026" alt="Edit" href="http://www.arosbroderna.se/begood/frames/articles_edit.php?id=107&amp;insite=1&amp;r=1" style="width:8.8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" o:button="t" filled="f" stroked="f">
                <v:fill o:detectmouseclick="t"/>
                <o:lock v:ext="edit" aspectratio="t"/>
                <w10:anchorlock/>
              </v:rect>
            </w:pict>
          </mc:Fallback>
        </mc:AlternateContent>
      </w:r>
    </w:p>
    <w:p w14:paraId="0A00D0D3"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proofErr w:type="spellStart"/>
      <w:r w:rsidRPr="00BB738D">
        <w:rPr>
          <w:rFonts w:ascii="Times New Roman" w:eastAsia="Times New Roman" w:hAnsi="Times New Roman" w:cs="Times New Roman"/>
          <w:kern w:val="0"/>
          <w:szCs w:val="24"/>
          <w:lang w:eastAsia="sv-SE"/>
          <w14:ligatures w14:val="none"/>
        </w:rPr>
        <w:t>Natanel</w:t>
      </w:r>
      <w:proofErr w:type="spellEnd"/>
      <w:r w:rsidRPr="00BB738D">
        <w:rPr>
          <w:rFonts w:ascii="Times New Roman" w:eastAsia="Times New Roman" w:hAnsi="Times New Roman" w:cs="Times New Roman"/>
          <w:kern w:val="0"/>
          <w:szCs w:val="24"/>
          <w:lang w:eastAsia="sv-SE"/>
          <w14:ligatures w14:val="none"/>
        </w:rPr>
        <w:t xml:space="preserve"> Svanholm är en av dessa lärare som lämnat tydliga avtryck efter sig.</w:t>
      </w:r>
    </w:p>
    <w:p w14:paraId="5C57DE88"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Blindkartor var en specialitet - säregna </w:t>
      </w:r>
      <w:proofErr w:type="spellStart"/>
      <w:r w:rsidRPr="00BB738D">
        <w:rPr>
          <w:rFonts w:ascii="Times New Roman" w:eastAsia="Times New Roman" w:hAnsi="Times New Roman" w:cs="Times New Roman"/>
          <w:kern w:val="0"/>
          <w:szCs w:val="24"/>
          <w:lang w:eastAsia="sv-SE"/>
          <w14:ligatures w14:val="none"/>
        </w:rPr>
        <w:t>betygsprinciper</w:t>
      </w:r>
      <w:proofErr w:type="spellEnd"/>
      <w:r w:rsidRPr="00BB738D">
        <w:rPr>
          <w:rFonts w:ascii="Times New Roman" w:eastAsia="Times New Roman" w:hAnsi="Times New Roman" w:cs="Times New Roman"/>
          <w:kern w:val="0"/>
          <w:szCs w:val="24"/>
          <w:lang w:eastAsia="sv-SE"/>
          <w14:ligatures w14:val="none"/>
        </w:rPr>
        <w:t xml:space="preserve"> en annan. Ordningen på lektionerna var obefintlig.</w:t>
      </w:r>
    </w:p>
    <w:p w14:paraId="3200E3DE"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Svanholm var född i Västerås 1899 och tog studenten här 1917. Han blev folkskollärare, arbetade på flera platser, var lärare, kantor och organist i Skultuna åren 1933 till 1938. Han hade gift sig 1924 med lärarinnan Anna Norin och fick tre barn 1926, 1929 och 1933. Senare kom han till Skövde och var under ett år 1948-1949 "</w:t>
      </w:r>
      <w:proofErr w:type="spellStart"/>
      <w:r w:rsidRPr="00BB738D">
        <w:rPr>
          <w:rFonts w:ascii="Times New Roman" w:eastAsia="Times New Roman" w:hAnsi="Times New Roman" w:cs="Times New Roman"/>
          <w:kern w:val="0"/>
          <w:szCs w:val="24"/>
          <w:lang w:eastAsia="sv-SE"/>
          <w14:ligatures w14:val="none"/>
        </w:rPr>
        <w:t>visiting</w:t>
      </w:r>
      <w:proofErr w:type="spellEnd"/>
      <w:r w:rsidRPr="00BB738D">
        <w:rPr>
          <w:rFonts w:ascii="Times New Roman" w:eastAsia="Times New Roman" w:hAnsi="Times New Roman" w:cs="Times New Roman"/>
          <w:kern w:val="0"/>
          <w:szCs w:val="24"/>
          <w:lang w:eastAsia="sv-SE"/>
          <w14:ligatures w14:val="none"/>
        </w:rPr>
        <w:t xml:space="preserve"> </w:t>
      </w:r>
      <w:proofErr w:type="spellStart"/>
      <w:r w:rsidRPr="00BB738D">
        <w:rPr>
          <w:rFonts w:ascii="Times New Roman" w:eastAsia="Times New Roman" w:hAnsi="Times New Roman" w:cs="Times New Roman"/>
          <w:kern w:val="0"/>
          <w:szCs w:val="24"/>
          <w:lang w:eastAsia="sv-SE"/>
          <w14:ligatures w14:val="none"/>
        </w:rPr>
        <w:t>lecturer</w:t>
      </w:r>
      <w:proofErr w:type="spellEnd"/>
      <w:r w:rsidRPr="00BB738D">
        <w:rPr>
          <w:rFonts w:ascii="Times New Roman" w:eastAsia="Times New Roman" w:hAnsi="Times New Roman" w:cs="Times New Roman"/>
          <w:kern w:val="0"/>
          <w:szCs w:val="24"/>
          <w:lang w:eastAsia="sv-SE"/>
          <w14:ligatures w14:val="none"/>
        </w:rPr>
        <w:t xml:space="preserve"> Konung Gustav V:s professur i svenska språket och litteraturen" vid Upsala College i </w:t>
      </w:r>
      <w:proofErr w:type="spellStart"/>
      <w:r w:rsidRPr="00BB738D">
        <w:rPr>
          <w:rFonts w:ascii="Times New Roman" w:eastAsia="Times New Roman" w:hAnsi="Times New Roman" w:cs="Times New Roman"/>
          <w:kern w:val="0"/>
          <w:szCs w:val="24"/>
          <w:lang w:eastAsia="sv-SE"/>
          <w14:ligatures w14:val="none"/>
        </w:rPr>
        <w:t>East</w:t>
      </w:r>
      <w:proofErr w:type="spellEnd"/>
      <w:r w:rsidRPr="00BB738D">
        <w:rPr>
          <w:rFonts w:ascii="Times New Roman" w:eastAsia="Times New Roman" w:hAnsi="Times New Roman" w:cs="Times New Roman"/>
          <w:kern w:val="0"/>
          <w:szCs w:val="24"/>
          <w:lang w:eastAsia="sv-SE"/>
          <w14:ligatures w14:val="none"/>
        </w:rPr>
        <w:t xml:space="preserve"> Orange, N.J.</w:t>
      </w:r>
    </w:p>
    <w:p w14:paraId="67329B08"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Ht 1952 utnämndes han till adjunkt vid VHAL i geografi och historia.</w:t>
      </w:r>
    </w:p>
    <w:p w14:paraId="1B726484"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Så här skriver Kjell Rydén:</w:t>
      </w:r>
      <w:r w:rsidRPr="00BB738D">
        <w:rPr>
          <w:rFonts w:ascii="Times New Roman" w:eastAsia="Times New Roman" w:hAnsi="Times New Roman" w:cs="Times New Roman"/>
          <w:kern w:val="0"/>
          <w:szCs w:val="24"/>
          <w:lang w:eastAsia="sv-SE"/>
          <w14:ligatures w14:val="none"/>
        </w:rPr>
        <w:br/>
        <w:t>- Den propert klädde adjunkten Svanholm tågade ofta vitprickig ut ur klassrummet efter avslutad lektion. En sällan skådad skörd av kritor låg på golvet. Kulmen nåddes då en krita, efter en lång parabelliknande luftfärd, kilade in sig mellan glasögonen och ögat på vår magister. Det var då som Svanholm gick efter Stenström.</w:t>
      </w:r>
      <w:r w:rsidRPr="00BB738D">
        <w:rPr>
          <w:rFonts w:ascii="Times New Roman" w:eastAsia="Times New Roman" w:hAnsi="Times New Roman" w:cs="Times New Roman"/>
          <w:kern w:val="0"/>
          <w:szCs w:val="24"/>
          <w:lang w:eastAsia="sv-SE"/>
          <w14:ligatures w14:val="none"/>
        </w:rPr>
        <w:br/>
      </w:r>
      <w:r w:rsidRPr="00BB738D">
        <w:rPr>
          <w:rFonts w:ascii="Times New Roman" w:eastAsia="Times New Roman" w:hAnsi="Times New Roman" w:cs="Times New Roman"/>
          <w:kern w:val="0"/>
          <w:szCs w:val="24"/>
          <w:lang w:eastAsia="sv-SE"/>
          <w14:ligatures w14:val="none"/>
        </w:rPr>
        <w:br/>
        <w:t>Johan Hellekant minns:</w:t>
      </w:r>
    </w:p>
    <w:p w14:paraId="0E86D0EE"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Arial" w:eastAsia="Times New Roman" w:hAnsi="Arial" w:cs="Arial"/>
          <w:i/>
          <w:iCs/>
          <w:kern w:val="0"/>
          <w:sz w:val="20"/>
          <w:szCs w:val="20"/>
          <w:lang w:eastAsia="sv-SE"/>
          <w14:ligatures w14:val="none"/>
        </w:rPr>
        <w:t>Jag hade Svanholm i geografi i realskolan och jag var väl kanske inte hans flitigaste elev.</w:t>
      </w:r>
      <w:r w:rsidRPr="00BB738D">
        <w:rPr>
          <w:rFonts w:ascii="Times New Roman" w:eastAsia="Times New Roman" w:hAnsi="Times New Roman" w:cs="Times New Roman"/>
          <w:i/>
          <w:iCs/>
          <w:kern w:val="0"/>
          <w:szCs w:val="24"/>
          <w:lang w:eastAsia="sv-SE"/>
          <w14:ligatures w14:val="none"/>
        </w:rPr>
        <w:t> </w:t>
      </w:r>
      <w:r w:rsidRPr="00BB738D">
        <w:rPr>
          <w:rFonts w:ascii="Arial" w:eastAsia="Times New Roman" w:hAnsi="Arial" w:cs="Arial"/>
          <w:i/>
          <w:iCs/>
          <w:kern w:val="0"/>
          <w:sz w:val="20"/>
          <w:szCs w:val="20"/>
          <w:lang w:eastAsia="sv-SE"/>
          <w14:ligatures w14:val="none"/>
        </w:rPr>
        <w:t xml:space="preserve">Svanholms betygssystem var enkelt att tillämpa, men konsekvenserna för de sämre </w:t>
      </w:r>
      <w:proofErr w:type="spellStart"/>
      <w:r w:rsidRPr="00BB738D">
        <w:rPr>
          <w:rFonts w:ascii="Arial" w:eastAsia="Times New Roman" w:hAnsi="Arial" w:cs="Arial"/>
          <w:i/>
          <w:iCs/>
          <w:kern w:val="0"/>
          <w:sz w:val="20"/>
          <w:szCs w:val="20"/>
          <w:lang w:eastAsia="sv-SE"/>
          <w14:ligatures w14:val="none"/>
        </w:rPr>
        <w:t>elevrna</w:t>
      </w:r>
      <w:proofErr w:type="spellEnd"/>
      <w:r w:rsidRPr="00BB738D">
        <w:rPr>
          <w:rFonts w:ascii="Arial" w:eastAsia="Times New Roman" w:hAnsi="Arial" w:cs="Arial"/>
          <w:i/>
          <w:iCs/>
          <w:kern w:val="0"/>
          <w:sz w:val="20"/>
          <w:szCs w:val="20"/>
          <w:lang w:eastAsia="sv-SE"/>
          <w14:ligatures w14:val="none"/>
        </w:rPr>
        <w:t xml:space="preserve"> blev ibland lite underliga. Man fick 5 poäng för rätt besvarad fråga och -3 poäng för felaktigt svar (frågorna var formulerade så att endast ett svar kunde vara korrekt, t ex namnet på en huvudstad). Systemet innebar att man, som jag, kunde hamna på minusresultat på skrivningen. Det var väl gott och väl, men problemet var att man var skyldig dessa minuspoäng, inte bara till nästa skrivning, utan även till nästa termin. Jag tror, men är inte säker på, att man kunde bli skyldig även till nästa läsår. I mitt fall redde det upp sig genom att jag var sjuk på sista skrivningen en vårtermin och fick göra provet när jag kom tillbaka. Eftersom det var ett fruktansvärt oväsen på hans lektioner (med </w:t>
      </w:r>
      <w:proofErr w:type="spellStart"/>
      <w:r w:rsidRPr="00BB738D">
        <w:rPr>
          <w:rFonts w:ascii="Arial" w:eastAsia="Times New Roman" w:hAnsi="Arial" w:cs="Arial"/>
          <w:i/>
          <w:iCs/>
          <w:kern w:val="0"/>
          <w:sz w:val="20"/>
          <w:szCs w:val="20"/>
          <w:lang w:eastAsia="sv-SE"/>
          <w14:ligatures w14:val="none"/>
        </w:rPr>
        <w:t>fotbollspel</w:t>
      </w:r>
      <w:proofErr w:type="spellEnd"/>
      <w:r w:rsidRPr="00BB738D">
        <w:rPr>
          <w:rFonts w:ascii="Arial" w:eastAsia="Times New Roman" w:hAnsi="Arial" w:cs="Arial"/>
          <w:i/>
          <w:iCs/>
          <w:kern w:val="0"/>
          <w:sz w:val="20"/>
          <w:szCs w:val="20"/>
          <w:lang w:eastAsia="sv-SE"/>
          <w14:ligatures w14:val="none"/>
        </w:rPr>
        <w:t xml:space="preserve">, </w:t>
      </w:r>
      <w:proofErr w:type="spellStart"/>
      <w:r w:rsidRPr="00BB738D">
        <w:rPr>
          <w:rFonts w:ascii="Arial" w:eastAsia="Times New Roman" w:hAnsi="Arial" w:cs="Arial"/>
          <w:i/>
          <w:iCs/>
          <w:kern w:val="0"/>
          <w:sz w:val="20"/>
          <w:szCs w:val="20"/>
          <w:lang w:eastAsia="sv-SE"/>
          <w14:ligatures w14:val="none"/>
        </w:rPr>
        <w:t>kritkastning</w:t>
      </w:r>
      <w:proofErr w:type="spellEnd"/>
      <w:r w:rsidRPr="00BB738D">
        <w:rPr>
          <w:rFonts w:ascii="Arial" w:eastAsia="Times New Roman" w:hAnsi="Arial" w:cs="Arial"/>
          <w:i/>
          <w:iCs/>
          <w:kern w:val="0"/>
          <w:sz w:val="20"/>
          <w:szCs w:val="20"/>
          <w:lang w:eastAsia="sv-SE"/>
          <w14:ligatures w14:val="none"/>
        </w:rPr>
        <w:t xml:space="preserve">, svalor mm) fick jag göra provet i kartrummet på andra våningen i Gamla annexet. I kartrummet fanns inte bara kartor utan även den geografibok som vi läste den terminen så det slutade på plus och jag blev i vart fall godkänd. </w:t>
      </w:r>
    </w:p>
    <w:p w14:paraId="6509FE0B" w14:textId="77777777" w:rsidR="00BB738D" w:rsidRPr="00BB738D" w:rsidRDefault="00BB738D" w:rsidP="00BB738D">
      <w:pPr>
        <w:spacing w:after="0" w:line="240" w:lineRule="auto"/>
        <w:rPr>
          <w:rFonts w:ascii="Times New Roman" w:eastAsia="Times New Roman" w:hAnsi="Times New Roman" w:cs="Times New Roman"/>
          <w:kern w:val="0"/>
          <w:szCs w:val="24"/>
          <w:lang w:eastAsia="sv-SE"/>
          <w14:ligatures w14:val="none"/>
        </w:rPr>
      </w:pPr>
      <w:r w:rsidRPr="00BB738D">
        <w:rPr>
          <w:rFonts w:ascii="Arial" w:eastAsia="Times New Roman" w:hAnsi="Arial" w:cs="Arial"/>
          <w:i/>
          <w:iCs/>
          <w:kern w:val="0"/>
          <w:sz w:val="20"/>
          <w:szCs w:val="20"/>
          <w:lang w:eastAsia="sv-SE"/>
          <w14:ligatures w14:val="none"/>
        </w:rPr>
        <w:t>Vad jag känner som vuxen inför minnena av lektionerna med Svanholm är väl bara skam; det var konstigt att ingen tog tag i problemet med elevernas uppträdande på allvar</w:t>
      </w:r>
      <w:r w:rsidRPr="00BB738D">
        <w:rPr>
          <w:rFonts w:ascii="Arial" w:eastAsia="Times New Roman" w:hAnsi="Arial" w:cs="Arial"/>
          <w:kern w:val="0"/>
          <w:sz w:val="20"/>
          <w:szCs w:val="20"/>
          <w:lang w:eastAsia="sv-SE"/>
          <w14:ligatures w14:val="none"/>
        </w:rPr>
        <w:t>.</w:t>
      </w:r>
    </w:p>
    <w:p w14:paraId="4B63E60E" w14:textId="77777777" w:rsidR="00BB738D" w:rsidRPr="00BB738D" w:rsidRDefault="00BB738D" w:rsidP="00BB738D">
      <w:pPr>
        <w:spacing w:after="0" w:line="240" w:lineRule="auto"/>
        <w:rPr>
          <w:rFonts w:ascii="Times New Roman" w:eastAsia="Times New Roman" w:hAnsi="Times New Roman" w:cs="Times New Roman"/>
          <w:kern w:val="0"/>
          <w:szCs w:val="24"/>
          <w:lang w:eastAsia="sv-SE"/>
          <w14:ligatures w14:val="none"/>
        </w:rPr>
      </w:pPr>
    </w:p>
    <w:p w14:paraId="527D7CCE" w14:textId="77777777" w:rsidR="00BB738D" w:rsidRPr="00BB738D" w:rsidRDefault="00BB738D" w:rsidP="00BB738D">
      <w:pPr>
        <w:spacing w:after="0"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Peder Sandahl minns:</w:t>
      </w:r>
    </w:p>
    <w:p w14:paraId="3329BCE2" w14:textId="77777777" w:rsidR="00BB738D" w:rsidRPr="00BB738D" w:rsidRDefault="00BB738D" w:rsidP="00BB738D">
      <w:pPr>
        <w:spacing w:before="100" w:beforeAutospacing="1" w:after="100" w:afterAutospacing="1" w:line="240" w:lineRule="auto"/>
        <w:outlineLvl w:val="3"/>
        <w:rPr>
          <w:rFonts w:ascii="Times New Roman" w:eastAsia="Times New Roman" w:hAnsi="Times New Roman" w:cs="Times New Roman"/>
          <w:b/>
          <w:bCs/>
          <w:kern w:val="0"/>
          <w:szCs w:val="24"/>
          <w:lang w:eastAsia="sv-SE"/>
          <w14:ligatures w14:val="none"/>
        </w:rPr>
      </w:pPr>
      <w:r w:rsidRPr="00BB738D">
        <w:rPr>
          <w:rFonts w:ascii="Times New Roman" w:eastAsia="Times New Roman" w:hAnsi="Times New Roman" w:cs="Times New Roman"/>
          <w:b/>
          <w:bCs/>
          <w:i/>
          <w:iCs/>
          <w:kern w:val="0"/>
          <w:szCs w:val="24"/>
          <w:lang w:eastAsia="sv-SE"/>
          <w14:ligatures w14:val="none"/>
        </w:rPr>
        <w:t>Jag har som lärare och skolledare aldrig upplevt något liknande det som försiggick på hans lektioner....Den propert klädde adjunkten Svanholm tågade ofta vitprickig ur klassrummet efter avslutad lektion. En sällan skådad skörd av kritor låg på golvet...</w:t>
      </w:r>
    </w:p>
    <w:p w14:paraId="633FFFF8" w14:textId="77777777" w:rsidR="00BB738D" w:rsidRPr="00BB738D" w:rsidRDefault="00BB738D" w:rsidP="00BB738D">
      <w:pPr>
        <w:spacing w:after="0" w:line="240" w:lineRule="auto"/>
        <w:rPr>
          <w:rFonts w:ascii="Times New Roman" w:eastAsia="Times New Roman" w:hAnsi="Times New Roman" w:cs="Times New Roman"/>
          <w:kern w:val="0"/>
          <w:szCs w:val="24"/>
          <w:lang w:eastAsia="sv-SE"/>
          <w14:ligatures w14:val="none"/>
        </w:rPr>
      </w:pPr>
    </w:p>
    <w:p w14:paraId="294BAD14"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Arial" w:eastAsia="Times New Roman" w:hAnsi="Arial" w:cs="Arial"/>
          <w:kern w:val="0"/>
          <w:sz w:val="20"/>
          <w:szCs w:val="20"/>
          <w:lang w:eastAsia="sv-SE"/>
          <w14:ligatures w14:val="none"/>
        </w:rPr>
        <w:t> </w:t>
      </w:r>
    </w:p>
    <w:p w14:paraId="573BA5E4" w14:textId="77777777" w:rsidR="00BB738D" w:rsidRPr="00BB738D" w:rsidRDefault="00BB738D" w:rsidP="00BB738D">
      <w:p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Publicerad 24 Nov, 2008 | Per-Erik Wallin | Kategorier: </w:t>
      </w:r>
      <w:hyperlink r:id="rId7" w:history="1">
        <w:r w:rsidRPr="00BB738D">
          <w:rPr>
            <w:rFonts w:ascii="Times New Roman" w:eastAsia="Times New Roman" w:hAnsi="Times New Roman" w:cs="Times New Roman"/>
            <w:color w:val="0000FF"/>
            <w:kern w:val="0"/>
            <w:szCs w:val="24"/>
            <w:u w:val="single"/>
            <w:lang w:eastAsia="sv-SE"/>
            <w14:ligatures w14:val="none"/>
          </w:rPr>
          <w:t>skolminnen</w:t>
        </w:r>
      </w:hyperlink>
      <w:r w:rsidRPr="00BB738D">
        <w:rPr>
          <w:rFonts w:ascii="Times New Roman" w:eastAsia="Times New Roman" w:hAnsi="Times New Roman" w:cs="Times New Roman"/>
          <w:kern w:val="0"/>
          <w:szCs w:val="24"/>
          <w:lang w:eastAsia="sv-SE"/>
          <w14:ligatures w14:val="none"/>
        </w:rPr>
        <w:t xml:space="preserve">, </w:t>
      </w:r>
      <w:hyperlink r:id="rId8" w:history="1">
        <w:r w:rsidRPr="00BB738D">
          <w:rPr>
            <w:rFonts w:ascii="Times New Roman" w:eastAsia="Times New Roman" w:hAnsi="Times New Roman" w:cs="Times New Roman"/>
            <w:color w:val="0000FF"/>
            <w:kern w:val="0"/>
            <w:szCs w:val="24"/>
            <w:u w:val="single"/>
            <w:lang w:eastAsia="sv-SE"/>
            <w14:ligatures w14:val="none"/>
          </w:rPr>
          <w:t>lärare</w:t>
        </w:r>
      </w:hyperlink>
      <w:r w:rsidRPr="00BB738D">
        <w:rPr>
          <w:rFonts w:ascii="Times New Roman" w:eastAsia="Times New Roman" w:hAnsi="Times New Roman" w:cs="Times New Roman"/>
          <w:kern w:val="0"/>
          <w:szCs w:val="24"/>
          <w:lang w:eastAsia="sv-SE"/>
          <w14:ligatures w14:val="none"/>
        </w:rPr>
        <w:t xml:space="preserve">, </w:t>
      </w:r>
    </w:p>
    <w:p w14:paraId="2657FC90" w14:textId="77777777" w:rsidR="00BB738D" w:rsidRPr="00BB738D" w:rsidRDefault="00BB738D" w:rsidP="00BB738D">
      <w:pPr>
        <w:numPr>
          <w:ilvl w:val="0"/>
          <w:numId w:val="1"/>
        </w:num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lastRenderedPageBreak/>
        <w:t xml:space="preserve">2008-12-05 skrev Birgitta </w:t>
      </w:r>
      <w:proofErr w:type="spellStart"/>
      <w:r w:rsidRPr="00BB738D">
        <w:rPr>
          <w:rFonts w:ascii="Times New Roman" w:eastAsia="Times New Roman" w:hAnsi="Times New Roman" w:cs="Times New Roman"/>
          <w:kern w:val="0"/>
          <w:szCs w:val="24"/>
          <w:lang w:eastAsia="sv-SE"/>
          <w14:ligatures w14:val="none"/>
        </w:rPr>
        <w:t>Neregård</w:t>
      </w:r>
      <w:proofErr w:type="spellEnd"/>
      <w:r w:rsidRPr="00BB738D">
        <w:rPr>
          <w:rFonts w:ascii="Times New Roman" w:eastAsia="Times New Roman" w:hAnsi="Times New Roman" w:cs="Times New Roman"/>
          <w:kern w:val="0"/>
          <w:szCs w:val="24"/>
          <w:lang w:eastAsia="sv-SE"/>
          <w14:ligatures w14:val="none"/>
        </w:rPr>
        <w:t xml:space="preserve"> </w:t>
      </w:r>
    </w:p>
    <w:p w14:paraId="1880E6E6" w14:textId="77777777" w:rsidR="00BB738D" w:rsidRPr="00BB738D" w:rsidRDefault="00BB738D" w:rsidP="00BB738D">
      <w:pPr>
        <w:spacing w:before="100" w:beforeAutospacing="1" w:after="100" w:afterAutospacing="1" w:line="240" w:lineRule="auto"/>
        <w:ind w:left="720"/>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I samma klass som Peder gick jag, Birgitta Eriksson (nu </w:t>
      </w:r>
      <w:proofErr w:type="spellStart"/>
      <w:r w:rsidRPr="00BB738D">
        <w:rPr>
          <w:rFonts w:ascii="Times New Roman" w:eastAsia="Times New Roman" w:hAnsi="Times New Roman" w:cs="Times New Roman"/>
          <w:kern w:val="0"/>
          <w:szCs w:val="24"/>
          <w:lang w:eastAsia="sv-SE"/>
          <w14:ligatures w14:val="none"/>
        </w:rPr>
        <w:t>Neregård</w:t>
      </w:r>
      <w:proofErr w:type="spellEnd"/>
      <w:r w:rsidRPr="00BB738D">
        <w:rPr>
          <w:rFonts w:ascii="Times New Roman" w:eastAsia="Times New Roman" w:hAnsi="Times New Roman" w:cs="Times New Roman"/>
          <w:kern w:val="0"/>
          <w:szCs w:val="24"/>
          <w:lang w:eastAsia="sv-SE"/>
          <w14:ligatures w14:val="none"/>
        </w:rPr>
        <w:t xml:space="preserve">). Jag, en annars så timid tös, drogs med i det allmänna </w:t>
      </w:r>
      <w:proofErr w:type="spellStart"/>
      <w:r w:rsidRPr="00BB738D">
        <w:rPr>
          <w:rFonts w:ascii="Times New Roman" w:eastAsia="Times New Roman" w:hAnsi="Times New Roman" w:cs="Times New Roman"/>
          <w:kern w:val="0"/>
          <w:szCs w:val="24"/>
          <w:lang w:eastAsia="sv-SE"/>
          <w14:ligatures w14:val="none"/>
        </w:rPr>
        <w:t>kritkastandet</w:t>
      </w:r>
      <w:proofErr w:type="spellEnd"/>
      <w:r w:rsidRPr="00BB738D">
        <w:rPr>
          <w:rFonts w:ascii="Times New Roman" w:eastAsia="Times New Roman" w:hAnsi="Times New Roman" w:cs="Times New Roman"/>
          <w:kern w:val="0"/>
          <w:szCs w:val="24"/>
          <w:lang w:eastAsia="sv-SE"/>
          <w14:ligatures w14:val="none"/>
        </w:rPr>
        <w:t xml:space="preserve"> och ståtade tillsammans med några grabbar med anmärkning för </w:t>
      </w:r>
      <w:proofErr w:type="spellStart"/>
      <w:r w:rsidRPr="00BB738D">
        <w:rPr>
          <w:rFonts w:ascii="Times New Roman" w:eastAsia="Times New Roman" w:hAnsi="Times New Roman" w:cs="Times New Roman"/>
          <w:kern w:val="0"/>
          <w:szCs w:val="24"/>
          <w:lang w:eastAsia="sv-SE"/>
          <w14:ligatures w14:val="none"/>
        </w:rPr>
        <w:t>kritkastning</w:t>
      </w:r>
      <w:proofErr w:type="spellEnd"/>
      <w:r w:rsidRPr="00BB738D">
        <w:rPr>
          <w:rFonts w:ascii="Times New Roman" w:eastAsia="Times New Roman" w:hAnsi="Times New Roman" w:cs="Times New Roman"/>
          <w:kern w:val="0"/>
          <w:szCs w:val="24"/>
          <w:lang w:eastAsia="sv-SE"/>
          <w14:ligatures w14:val="none"/>
        </w:rPr>
        <w:t xml:space="preserve"> efter en av Svanholms lektioner. Jag har aldrig kastat en krita efter detta!</w:t>
      </w:r>
    </w:p>
    <w:p w14:paraId="2426BD14" w14:textId="77777777" w:rsidR="00BB738D" w:rsidRPr="00BB738D" w:rsidRDefault="00BB738D" w:rsidP="00BB738D">
      <w:pPr>
        <w:numPr>
          <w:ilvl w:val="0"/>
          <w:numId w:val="1"/>
        </w:num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2009-02-10 skrev Jan Kraft </w:t>
      </w:r>
    </w:p>
    <w:p w14:paraId="7D307297" w14:textId="77777777" w:rsidR="00BB738D" w:rsidRPr="00BB738D" w:rsidRDefault="00BB738D" w:rsidP="00BB738D">
      <w:pPr>
        <w:spacing w:before="100" w:beforeAutospacing="1" w:after="100" w:afterAutospacing="1" w:line="240" w:lineRule="auto"/>
        <w:ind w:left="720"/>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Jag hade Svanholm i Geografi något år i 50-talets </w:t>
      </w:r>
      <w:hyperlink r:id="rId9" w:history="1">
        <w:proofErr w:type="spellStart"/>
        <w:r w:rsidRPr="00BB738D">
          <w:rPr>
            <w:rFonts w:ascii="Times New Roman" w:eastAsia="Times New Roman" w:hAnsi="Times New Roman" w:cs="Times New Roman"/>
            <w:color w:val="0000FF"/>
            <w:kern w:val="0"/>
            <w:szCs w:val="24"/>
            <w:u w:val="single"/>
            <w:lang w:eastAsia="sv-SE"/>
            <w14:ligatures w14:val="none"/>
          </w:rPr>
          <w:t>mitt.Hans</w:t>
        </w:r>
        <w:proofErr w:type="spellEnd"/>
      </w:hyperlink>
      <w:r w:rsidRPr="00BB738D">
        <w:rPr>
          <w:rFonts w:ascii="Times New Roman" w:eastAsia="Times New Roman" w:hAnsi="Times New Roman" w:cs="Times New Roman"/>
          <w:kern w:val="0"/>
          <w:szCs w:val="24"/>
          <w:lang w:eastAsia="sv-SE"/>
          <w14:ligatures w14:val="none"/>
        </w:rPr>
        <w:t xml:space="preserve"> lektioner innebar för mig 45 min avslappning jämfört med andra hårdare lärare t ex </w:t>
      </w:r>
      <w:proofErr w:type="spellStart"/>
      <w:r w:rsidRPr="00BB738D">
        <w:rPr>
          <w:rFonts w:ascii="Times New Roman" w:eastAsia="Times New Roman" w:hAnsi="Times New Roman" w:cs="Times New Roman"/>
          <w:kern w:val="0"/>
          <w:szCs w:val="24"/>
          <w:lang w:eastAsia="sv-SE"/>
          <w14:ligatures w14:val="none"/>
        </w:rPr>
        <w:t>Algeus</w:t>
      </w:r>
      <w:proofErr w:type="spellEnd"/>
      <w:r w:rsidRPr="00BB738D">
        <w:rPr>
          <w:rFonts w:ascii="Times New Roman" w:eastAsia="Times New Roman" w:hAnsi="Times New Roman" w:cs="Times New Roman"/>
          <w:kern w:val="0"/>
          <w:szCs w:val="24"/>
          <w:lang w:eastAsia="sv-SE"/>
          <w14:ligatures w14:val="none"/>
        </w:rPr>
        <w:t xml:space="preserve"> i kemi eller Kasper i </w:t>
      </w:r>
      <w:proofErr w:type="spellStart"/>
      <w:r w:rsidRPr="00BB738D">
        <w:rPr>
          <w:rFonts w:ascii="Times New Roman" w:eastAsia="Times New Roman" w:hAnsi="Times New Roman" w:cs="Times New Roman"/>
          <w:kern w:val="0"/>
          <w:szCs w:val="24"/>
          <w:lang w:eastAsia="sv-SE"/>
          <w14:ligatures w14:val="none"/>
        </w:rPr>
        <w:t>krille</w:t>
      </w:r>
      <w:proofErr w:type="spellEnd"/>
      <w:r w:rsidRPr="00BB738D">
        <w:rPr>
          <w:rFonts w:ascii="Times New Roman" w:eastAsia="Times New Roman" w:hAnsi="Times New Roman" w:cs="Times New Roman"/>
          <w:kern w:val="0"/>
          <w:szCs w:val="24"/>
          <w:lang w:eastAsia="sv-SE"/>
          <w14:ligatures w14:val="none"/>
        </w:rPr>
        <w:t>. Det jag med lite blandade känslor minns bäst är att vi fick rösta om betygen vilket innebar att AB, a, A blev dominerande betyg.</w:t>
      </w:r>
      <w:r w:rsidRPr="00BB738D">
        <w:rPr>
          <w:rFonts w:ascii="Times New Roman" w:eastAsia="Times New Roman" w:hAnsi="Times New Roman" w:cs="Times New Roman"/>
          <w:kern w:val="0"/>
          <w:szCs w:val="24"/>
          <w:lang w:eastAsia="sv-SE"/>
          <w14:ligatures w14:val="none"/>
        </w:rPr>
        <w:br/>
        <w:t>Jan-Erik Kraft student 58</w:t>
      </w:r>
    </w:p>
    <w:p w14:paraId="46A91240" w14:textId="77777777" w:rsidR="00BB738D" w:rsidRPr="00BB738D" w:rsidRDefault="00BB738D" w:rsidP="00BB738D">
      <w:pPr>
        <w:numPr>
          <w:ilvl w:val="0"/>
          <w:numId w:val="1"/>
        </w:numPr>
        <w:spacing w:before="100" w:beforeAutospacing="1" w:after="100" w:afterAutospacing="1" w:line="240" w:lineRule="auto"/>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2009-02-28 skrev Georg </w:t>
      </w:r>
      <w:proofErr w:type="spellStart"/>
      <w:r w:rsidRPr="00BB738D">
        <w:rPr>
          <w:rFonts w:ascii="Times New Roman" w:eastAsia="Times New Roman" w:hAnsi="Times New Roman" w:cs="Times New Roman"/>
          <w:kern w:val="0"/>
          <w:szCs w:val="24"/>
          <w:lang w:eastAsia="sv-SE"/>
          <w14:ligatures w14:val="none"/>
        </w:rPr>
        <w:t>Schuisky</w:t>
      </w:r>
      <w:proofErr w:type="spellEnd"/>
      <w:r w:rsidRPr="00BB738D">
        <w:rPr>
          <w:rFonts w:ascii="Times New Roman" w:eastAsia="Times New Roman" w:hAnsi="Times New Roman" w:cs="Times New Roman"/>
          <w:kern w:val="0"/>
          <w:szCs w:val="24"/>
          <w:lang w:eastAsia="sv-SE"/>
          <w14:ligatures w14:val="none"/>
        </w:rPr>
        <w:t xml:space="preserve"> </w:t>
      </w:r>
    </w:p>
    <w:p w14:paraId="5F2E03C7" w14:textId="77777777" w:rsidR="00BB738D" w:rsidRPr="00BB738D" w:rsidRDefault="00BB738D" w:rsidP="00BB738D">
      <w:pPr>
        <w:spacing w:before="100" w:beforeAutospacing="1" w:after="100" w:afterAutospacing="1" w:line="240" w:lineRule="auto"/>
        <w:ind w:left="720"/>
        <w:rPr>
          <w:rFonts w:ascii="Times New Roman" w:eastAsia="Times New Roman" w:hAnsi="Times New Roman" w:cs="Times New Roman"/>
          <w:kern w:val="0"/>
          <w:szCs w:val="24"/>
          <w:lang w:eastAsia="sv-SE"/>
          <w14:ligatures w14:val="none"/>
        </w:rPr>
      </w:pPr>
      <w:r w:rsidRPr="00BB738D">
        <w:rPr>
          <w:rFonts w:ascii="Times New Roman" w:eastAsia="Times New Roman" w:hAnsi="Times New Roman" w:cs="Times New Roman"/>
          <w:kern w:val="0"/>
          <w:szCs w:val="24"/>
          <w:lang w:eastAsia="sv-SE"/>
          <w14:ligatures w14:val="none"/>
        </w:rPr>
        <w:t xml:space="preserve">Denne man måste ha varit lillebror till den berömde </w:t>
      </w:r>
      <w:hyperlink r:id="rId10" w:history="1">
        <w:proofErr w:type="spellStart"/>
        <w:r w:rsidRPr="00BB738D">
          <w:rPr>
            <w:rFonts w:ascii="Times New Roman" w:eastAsia="Times New Roman" w:hAnsi="Times New Roman" w:cs="Times New Roman"/>
            <w:color w:val="0000FF"/>
            <w:kern w:val="0"/>
            <w:szCs w:val="24"/>
            <w:u w:val="single"/>
            <w:lang w:eastAsia="sv-SE"/>
            <w14:ligatures w14:val="none"/>
          </w:rPr>
          <w:t>operasångaren.Vi</w:t>
        </w:r>
        <w:proofErr w:type="spellEnd"/>
      </w:hyperlink>
      <w:r w:rsidRPr="00BB738D">
        <w:rPr>
          <w:rFonts w:ascii="Times New Roman" w:eastAsia="Times New Roman" w:hAnsi="Times New Roman" w:cs="Times New Roman"/>
          <w:kern w:val="0"/>
          <w:szCs w:val="24"/>
          <w:lang w:eastAsia="sv-SE"/>
          <w14:ligatures w14:val="none"/>
        </w:rPr>
        <w:t xml:space="preserve"> fick alltid höra att han hade en bättre sångröst än </w:t>
      </w:r>
      <w:hyperlink r:id="rId11" w:history="1">
        <w:proofErr w:type="spellStart"/>
        <w:r w:rsidRPr="00BB738D">
          <w:rPr>
            <w:rFonts w:ascii="Times New Roman" w:eastAsia="Times New Roman" w:hAnsi="Times New Roman" w:cs="Times New Roman"/>
            <w:color w:val="0000FF"/>
            <w:kern w:val="0"/>
            <w:szCs w:val="24"/>
            <w:u w:val="single"/>
            <w:lang w:eastAsia="sv-SE"/>
            <w14:ligatures w14:val="none"/>
          </w:rPr>
          <w:t>brodern.Genom</w:t>
        </w:r>
        <w:proofErr w:type="spellEnd"/>
      </w:hyperlink>
      <w:r w:rsidRPr="00BB738D">
        <w:rPr>
          <w:rFonts w:ascii="Times New Roman" w:eastAsia="Times New Roman" w:hAnsi="Times New Roman" w:cs="Times New Roman"/>
          <w:kern w:val="0"/>
          <w:szCs w:val="24"/>
          <w:lang w:eastAsia="sv-SE"/>
          <w14:ligatures w14:val="none"/>
        </w:rPr>
        <w:t xml:space="preserve"> att "elda på" i detta påstående kunde man få honom att höja rösten lite extra när det blev psalmsång på </w:t>
      </w:r>
      <w:hyperlink r:id="rId12" w:history="1">
        <w:proofErr w:type="spellStart"/>
        <w:r w:rsidRPr="00BB738D">
          <w:rPr>
            <w:rFonts w:ascii="Times New Roman" w:eastAsia="Times New Roman" w:hAnsi="Times New Roman" w:cs="Times New Roman"/>
            <w:color w:val="0000FF"/>
            <w:kern w:val="0"/>
            <w:szCs w:val="24"/>
            <w:u w:val="single"/>
            <w:lang w:eastAsia="sv-SE"/>
            <w14:ligatures w14:val="none"/>
          </w:rPr>
          <w:t>morgonbönen.Han</w:t>
        </w:r>
        <w:proofErr w:type="spellEnd"/>
      </w:hyperlink>
      <w:r w:rsidRPr="00BB738D">
        <w:rPr>
          <w:rFonts w:ascii="Times New Roman" w:eastAsia="Times New Roman" w:hAnsi="Times New Roman" w:cs="Times New Roman"/>
          <w:kern w:val="0"/>
          <w:szCs w:val="24"/>
          <w:lang w:eastAsia="sv-SE"/>
          <w14:ligatures w14:val="none"/>
        </w:rPr>
        <w:t xml:space="preserve"> vaktade ju oss realskoleelever när vi satt längs ner i aulan och i hörnet på en upphöjd plats var "vaktposten".</w:t>
      </w:r>
      <w:r w:rsidRPr="00BB738D">
        <w:rPr>
          <w:rFonts w:ascii="Times New Roman" w:eastAsia="Times New Roman" w:hAnsi="Times New Roman" w:cs="Times New Roman"/>
          <w:kern w:val="0"/>
          <w:szCs w:val="24"/>
          <w:lang w:eastAsia="sv-SE"/>
          <w14:ligatures w14:val="none"/>
        </w:rPr>
        <w:br/>
        <w:t xml:space="preserve">Georg </w:t>
      </w:r>
      <w:proofErr w:type="spellStart"/>
      <w:r w:rsidRPr="00BB738D">
        <w:rPr>
          <w:rFonts w:ascii="Times New Roman" w:eastAsia="Times New Roman" w:hAnsi="Times New Roman" w:cs="Times New Roman"/>
          <w:kern w:val="0"/>
          <w:szCs w:val="24"/>
          <w:lang w:eastAsia="sv-SE"/>
          <w14:ligatures w14:val="none"/>
        </w:rPr>
        <w:t>Schuisky</w:t>
      </w:r>
      <w:proofErr w:type="spellEnd"/>
    </w:p>
    <w:p w14:paraId="776D3C74" w14:textId="77777777" w:rsidR="00782BE0" w:rsidRDefault="00782BE0"/>
    <w:sectPr w:rsidR="00782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DBE"/>
    <w:multiLevelType w:val="multilevel"/>
    <w:tmpl w:val="85A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48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D"/>
    <w:rsid w:val="00782BE0"/>
    <w:rsid w:val="008829E1"/>
    <w:rsid w:val="00BB738D"/>
    <w:rsid w:val="00C26435"/>
    <w:rsid w:val="00CB226C"/>
    <w:rsid w:val="00F20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F674"/>
  <w15:chartTrackingRefBased/>
  <w15:docId w15:val="{12A7A8ED-06B7-4047-BEE6-507A5986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MT" w:eastAsiaTheme="minorHAnsi" w:hAnsi="Bodoni MT" w:cstheme="minorBidi"/>
        <w:kern w:val="2"/>
        <w:sz w:val="24"/>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6C"/>
  </w:style>
  <w:style w:type="paragraph" w:styleId="Rubrik1">
    <w:name w:val="heading 1"/>
    <w:basedOn w:val="Normal"/>
    <w:link w:val="Rubrik1Char"/>
    <w:uiPriority w:val="9"/>
    <w:qFormat/>
    <w:rsid w:val="00BB7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4">
    <w:name w:val="heading 4"/>
    <w:basedOn w:val="Normal"/>
    <w:link w:val="Rubrik4Char"/>
    <w:uiPriority w:val="9"/>
    <w:qFormat/>
    <w:rsid w:val="00BB738D"/>
    <w:pPr>
      <w:spacing w:before="100" w:beforeAutospacing="1" w:after="100" w:afterAutospacing="1" w:line="240" w:lineRule="auto"/>
      <w:outlineLvl w:val="3"/>
    </w:pPr>
    <w:rPr>
      <w:rFonts w:ascii="Times New Roman" w:eastAsia="Times New Roman" w:hAnsi="Times New Roman" w:cs="Times New Roman"/>
      <w:b/>
      <w:bCs/>
      <w:kern w:val="0"/>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link w:val="Formatmall1Char"/>
    <w:qFormat/>
    <w:rsid w:val="00CB226C"/>
    <w:rPr>
      <w:rFonts w:ascii="Garamond" w:hAnsi="Garamond"/>
      <w:sz w:val="28"/>
      <w:szCs w:val="28"/>
    </w:rPr>
  </w:style>
  <w:style w:type="character" w:customStyle="1" w:styleId="Formatmall1Char">
    <w:name w:val="Formatmall1 Char"/>
    <w:basedOn w:val="Standardstycketeckensnitt"/>
    <w:link w:val="Formatmall1"/>
    <w:rsid w:val="00CB226C"/>
    <w:rPr>
      <w:rFonts w:ascii="Garamond" w:hAnsi="Garamond"/>
      <w:sz w:val="28"/>
      <w:szCs w:val="28"/>
    </w:rPr>
  </w:style>
  <w:style w:type="character" w:customStyle="1" w:styleId="Rubrik1Char">
    <w:name w:val="Rubrik 1 Char"/>
    <w:basedOn w:val="Standardstycketeckensnitt"/>
    <w:link w:val="Rubrik1"/>
    <w:uiPriority w:val="9"/>
    <w:rsid w:val="00BB738D"/>
    <w:rPr>
      <w:rFonts w:ascii="Times New Roman" w:eastAsia="Times New Roman" w:hAnsi="Times New Roman" w:cs="Times New Roman"/>
      <w:b/>
      <w:bCs/>
      <w:kern w:val="36"/>
      <w:sz w:val="48"/>
      <w:szCs w:val="48"/>
      <w:lang w:eastAsia="sv-SE"/>
      <w14:ligatures w14:val="none"/>
    </w:rPr>
  </w:style>
  <w:style w:type="character" w:customStyle="1" w:styleId="Rubrik4Char">
    <w:name w:val="Rubrik 4 Char"/>
    <w:basedOn w:val="Standardstycketeckensnitt"/>
    <w:link w:val="Rubrik4"/>
    <w:uiPriority w:val="9"/>
    <w:rsid w:val="00BB738D"/>
    <w:rPr>
      <w:rFonts w:ascii="Times New Roman" w:eastAsia="Times New Roman" w:hAnsi="Times New Roman" w:cs="Times New Roman"/>
      <w:b/>
      <w:bCs/>
      <w:kern w:val="0"/>
      <w:szCs w:val="24"/>
      <w:lang w:eastAsia="sv-SE"/>
      <w14:ligatures w14:val="none"/>
    </w:rPr>
  </w:style>
  <w:style w:type="character" w:styleId="Hyperlnk">
    <w:name w:val="Hyperlink"/>
    <w:basedOn w:val="Standardstycketeckensnitt"/>
    <w:uiPriority w:val="99"/>
    <w:semiHidden/>
    <w:unhideWhenUsed/>
    <w:rsid w:val="00BB738D"/>
    <w:rPr>
      <w:color w:val="0000FF"/>
      <w:u w:val="single"/>
    </w:rPr>
  </w:style>
  <w:style w:type="paragraph" w:customStyle="1" w:styleId="big">
    <w:name w:val="big"/>
    <w:basedOn w:val="Normal"/>
    <w:rsid w:val="00BB738D"/>
    <w:pPr>
      <w:spacing w:before="100" w:beforeAutospacing="1" w:after="100" w:afterAutospacing="1" w:line="240" w:lineRule="auto"/>
    </w:pPr>
    <w:rPr>
      <w:rFonts w:ascii="Times New Roman" w:eastAsia="Times New Roman" w:hAnsi="Times New Roman" w:cs="Times New Roman"/>
      <w:kern w:val="0"/>
      <w:szCs w:val="24"/>
      <w:lang w:eastAsia="sv-SE"/>
      <w14:ligatures w14:val="none"/>
    </w:rPr>
  </w:style>
  <w:style w:type="paragraph" w:styleId="Normalwebb">
    <w:name w:val="Normal (Web)"/>
    <w:basedOn w:val="Normal"/>
    <w:uiPriority w:val="99"/>
    <w:semiHidden/>
    <w:unhideWhenUsed/>
    <w:rsid w:val="00BB738D"/>
    <w:pPr>
      <w:spacing w:before="100" w:beforeAutospacing="1" w:after="100" w:afterAutospacing="1" w:line="240" w:lineRule="auto"/>
    </w:pPr>
    <w:rPr>
      <w:rFonts w:ascii="Times New Roman" w:eastAsia="Times New Roman" w:hAnsi="Times New Roman" w:cs="Times New Roman"/>
      <w:kern w:val="0"/>
      <w:szCs w:val="24"/>
      <w:lang w:eastAsia="sv-SE"/>
      <w14:ligatures w14:val="none"/>
    </w:rPr>
  </w:style>
  <w:style w:type="character" w:styleId="Betoning">
    <w:name w:val="Emphasis"/>
    <w:basedOn w:val="Standardstycketeckensnitt"/>
    <w:uiPriority w:val="20"/>
    <w:qFormat/>
    <w:rsid w:val="00BB738D"/>
    <w:rPr>
      <w:i/>
      <w:iCs/>
    </w:rPr>
  </w:style>
  <w:style w:type="paragraph" w:customStyle="1" w:styleId="date">
    <w:name w:val="date"/>
    <w:basedOn w:val="Normal"/>
    <w:rsid w:val="00BB738D"/>
    <w:pPr>
      <w:spacing w:before="100" w:beforeAutospacing="1" w:after="100" w:afterAutospacing="1" w:line="240" w:lineRule="auto"/>
    </w:pPr>
    <w:rPr>
      <w:rFonts w:ascii="Times New Roman" w:eastAsia="Times New Roman" w:hAnsi="Times New Roman" w:cs="Times New Roman"/>
      <w:kern w:val="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015">
      <w:bodyDiv w:val="1"/>
      <w:marLeft w:val="0"/>
      <w:marRight w:val="0"/>
      <w:marTop w:val="0"/>
      <w:marBottom w:val="0"/>
      <w:divBdr>
        <w:top w:val="none" w:sz="0" w:space="0" w:color="auto"/>
        <w:left w:val="none" w:sz="0" w:space="0" w:color="auto"/>
        <w:bottom w:val="none" w:sz="0" w:space="0" w:color="auto"/>
        <w:right w:val="none" w:sz="0" w:space="0" w:color="auto"/>
      </w:divBdr>
      <w:divsChild>
        <w:div w:id="417600544">
          <w:marLeft w:val="0"/>
          <w:marRight w:val="0"/>
          <w:marTop w:val="0"/>
          <w:marBottom w:val="0"/>
          <w:divBdr>
            <w:top w:val="none" w:sz="0" w:space="0" w:color="auto"/>
            <w:left w:val="none" w:sz="0" w:space="0" w:color="auto"/>
            <w:bottom w:val="none" w:sz="0" w:space="0" w:color="auto"/>
            <w:right w:val="none" w:sz="0" w:space="0" w:color="auto"/>
          </w:divBdr>
          <w:divsChild>
            <w:div w:id="1007246627">
              <w:marLeft w:val="0"/>
              <w:marRight w:val="0"/>
              <w:marTop w:val="0"/>
              <w:marBottom w:val="0"/>
              <w:divBdr>
                <w:top w:val="none" w:sz="0" w:space="0" w:color="auto"/>
                <w:left w:val="none" w:sz="0" w:space="0" w:color="auto"/>
                <w:bottom w:val="none" w:sz="0" w:space="0" w:color="auto"/>
                <w:right w:val="none" w:sz="0" w:space="0" w:color="auto"/>
              </w:divBdr>
            </w:div>
            <w:div w:id="903292387">
              <w:marLeft w:val="0"/>
              <w:marRight w:val="0"/>
              <w:marTop w:val="0"/>
              <w:marBottom w:val="0"/>
              <w:divBdr>
                <w:top w:val="none" w:sz="0" w:space="0" w:color="auto"/>
                <w:left w:val="none" w:sz="0" w:space="0" w:color="auto"/>
                <w:bottom w:val="none" w:sz="0" w:space="0" w:color="auto"/>
                <w:right w:val="none" w:sz="0" w:space="0" w:color="auto"/>
              </w:divBdr>
            </w:div>
            <w:div w:id="457264272">
              <w:marLeft w:val="0"/>
              <w:marRight w:val="0"/>
              <w:marTop w:val="0"/>
              <w:marBottom w:val="0"/>
              <w:divBdr>
                <w:top w:val="none" w:sz="0" w:space="0" w:color="auto"/>
                <w:left w:val="none" w:sz="0" w:space="0" w:color="auto"/>
                <w:bottom w:val="none" w:sz="0" w:space="0" w:color="auto"/>
                <w:right w:val="none" w:sz="0" w:space="0" w:color="auto"/>
              </w:divBdr>
            </w:div>
            <w:div w:id="1548564067">
              <w:marLeft w:val="0"/>
              <w:marRight w:val="0"/>
              <w:marTop w:val="0"/>
              <w:marBottom w:val="0"/>
              <w:divBdr>
                <w:top w:val="none" w:sz="0" w:space="0" w:color="auto"/>
                <w:left w:val="none" w:sz="0" w:space="0" w:color="auto"/>
                <w:bottom w:val="none" w:sz="0" w:space="0" w:color="auto"/>
                <w:right w:val="none" w:sz="0" w:space="0" w:color="auto"/>
              </w:divBdr>
            </w:div>
            <w:div w:id="449476906">
              <w:marLeft w:val="0"/>
              <w:marRight w:val="0"/>
              <w:marTop w:val="0"/>
              <w:marBottom w:val="0"/>
              <w:divBdr>
                <w:top w:val="none" w:sz="0" w:space="0" w:color="auto"/>
                <w:left w:val="none" w:sz="0" w:space="0" w:color="auto"/>
                <w:bottom w:val="none" w:sz="0" w:space="0" w:color="auto"/>
                <w:right w:val="none" w:sz="0" w:space="0" w:color="auto"/>
              </w:divBdr>
            </w:div>
            <w:div w:id="1896231030">
              <w:marLeft w:val="0"/>
              <w:marRight w:val="0"/>
              <w:marTop w:val="0"/>
              <w:marBottom w:val="0"/>
              <w:divBdr>
                <w:top w:val="none" w:sz="0" w:space="0" w:color="auto"/>
                <w:left w:val="none" w:sz="0" w:space="0" w:color="auto"/>
                <w:bottom w:val="none" w:sz="0" w:space="0" w:color="auto"/>
                <w:right w:val="none" w:sz="0" w:space="0" w:color="auto"/>
              </w:divBdr>
            </w:div>
            <w:div w:id="579410506">
              <w:marLeft w:val="0"/>
              <w:marRight w:val="0"/>
              <w:marTop w:val="0"/>
              <w:marBottom w:val="0"/>
              <w:divBdr>
                <w:top w:val="none" w:sz="0" w:space="0" w:color="auto"/>
                <w:left w:val="none" w:sz="0" w:space="0" w:color="auto"/>
                <w:bottom w:val="none" w:sz="0" w:space="0" w:color="auto"/>
                <w:right w:val="none" w:sz="0" w:space="0" w:color="auto"/>
              </w:divBdr>
            </w:div>
            <w:div w:id="342244445">
              <w:marLeft w:val="0"/>
              <w:marRight w:val="0"/>
              <w:marTop w:val="0"/>
              <w:marBottom w:val="0"/>
              <w:divBdr>
                <w:top w:val="none" w:sz="0" w:space="0" w:color="auto"/>
                <w:left w:val="none" w:sz="0" w:space="0" w:color="auto"/>
                <w:bottom w:val="none" w:sz="0" w:space="0" w:color="auto"/>
                <w:right w:val="none" w:sz="0" w:space="0" w:color="auto"/>
              </w:divBdr>
            </w:div>
            <w:div w:id="1607958333">
              <w:marLeft w:val="0"/>
              <w:marRight w:val="0"/>
              <w:marTop w:val="0"/>
              <w:marBottom w:val="0"/>
              <w:divBdr>
                <w:top w:val="none" w:sz="0" w:space="0" w:color="auto"/>
                <w:left w:val="none" w:sz="0" w:space="0" w:color="auto"/>
                <w:bottom w:val="none" w:sz="0" w:space="0" w:color="auto"/>
                <w:right w:val="none" w:sz="0" w:space="0" w:color="auto"/>
              </w:divBdr>
            </w:div>
            <w:div w:id="18698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sbroderna.se/templates/standard.php?tag=l&#228;r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osbroderna.se/templates/standard.php?tag=skolminnen" TargetMode="External"/><Relationship Id="rId12" Type="http://schemas.openxmlformats.org/officeDocument/2006/relationships/hyperlink" Target="http://morgonb&#246;nen.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osbroderna.se/begood/frames/articles_edit.php?id=107&amp;insite=1&amp;r=1" TargetMode="External"/><Relationship Id="rId11" Type="http://schemas.openxmlformats.org/officeDocument/2006/relationships/hyperlink" Target="http://brodern.Genom" TargetMode="External"/><Relationship Id="rId5" Type="http://schemas.openxmlformats.org/officeDocument/2006/relationships/hyperlink" Target="http://www.arosbroderna.se/begood/frames/articles_edit.php?id=new&amp;categoryID=3&amp;insite=1&amp;r=1" TargetMode="External"/><Relationship Id="rId10" Type="http://schemas.openxmlformats.org/officeDocument/2006/relationships/hyperlink" Target="http://operas&#229;ngaren.Vi" TargetMode="External"/><Relationship Id="rId4" Type="http://schemas.openxmlformats.org/officeDocument/2006/relationships/webSettings" Target="webSettings.xml"/><Relationship Id="rId9" Type="http://schemas.openxmlformats.org/officeDocument/2006/relationships/hyperlink" Target="http://mitt.Han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3505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Gösta Nyberg</dc:creator>
  <cp:keywords/>
  <dc:description/>
  <cp:lastModifiedBy>Gösta Nyberg</cp:lastModifiedBy>
  <cp:revision>1</cp:revision>
  <dcterms:created xsi:type="dcterms:W3CDTF">2023-11-12T16:22:00Z</dcterms:created>
  <dcterms:modified xsi:type="dcterms:W3CDTF">2023-11-12T16:23:00Z</dcterms:modified>
</cp:coreProperties>
</file>